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BD" w:rsidRPr="003B5311" w:rsidRDefault="00503DBD" w:rsidP="00503DB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 w:rsidRPr="003B5311">
        <w:rPr>
          <w:rFonts w:ascii="Arial" w:hAnsi="Arial" w:cs="Arial"/>
          <w:b/>
          <w:bCs/>
          <w:sz w:val="28"/>
          <w:szCs w:val="28"/>
        </w:rPr>
        <w:t>Krav på kollektivavtalsliknande villkor</w:t>
      </w:r>
      <w:r w:rsidR="00DC6A0D">
        <w:rPr>
          <w:rFonts w:ascii="Arial" w:hAnsi="Arial" w:cs="Arial"/>
          <w:b/>
          <w:bCs/>
          <w:sz w:val="28"/>
          <w:szCs w:val="28"/>
        </w:rPr>
        <w:t xml:space="preserve"> </w:t>
      </w:r>
      <w:r w:rsidR="00007DBF">
        <w:rPr>
          <w:rFonts w:ascii="Arial" w:hAnsi="Arial" w:cs="Arial"/>
          <w:b/>
          <w:bCs/>
          <w:sz w:val="28"/>
          <w:szCs w:val="28"/>
        </w:rPr>
        <w:t xml:space="preserve">på privata objekt </w:t>
      </w:r>
      <w:r w:rsidR="001A10D4">
        <w:rPr>
          <w:rFonts w:ascii="Arial" w:hAnsi="Arial" w:cs="Arial"/>
          <w:b/>
          <w:bCs/>
          <w:sz w:val="28"/>
          <w:szCs w:val="28"/>
        </w:rPr>
        <w:t>– Giltighetstid: 2016-06-01 – 2017</w:t>
      </w:r>
      <w:r w:rsidR="00FC61DF">
        <w:rPr>
          <w:rFonts w:ascii="Arial" w:hAnsi="Arial" w:cs="Arial"/>
          <w:b/>
          <w:bCs/>
          <w:sz w:val="28"/>
          <w:szCs w:val="28"/>
        </w:rPr>
        <w:t>-05-31</w:t>
      </w:r>
    </w:p>
    <w:p w:rsidR="00C07FA4" w:rsidRPr="003B5311" w:rsidRDefault="00C07FA4" w:rsidP="00503DBD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503DBD" w:rsidRPr="003B5311" w:rsidRDefault="00503DBD" w:rsidP="00503DBD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Anbudsgivaren och dennes underleverantörer ska</w:t>
      </w:r>
      <w:r w:rsidR="0085767D" w:rsidRPr="003B5311">
        <w:rPr>
          <w:rFonts w:ascii="Arial" w:hAnsi="Arial" w:cs="Arial"/>
          <w:szCs w:val="24"/>
        </w:rPr>
        <w:t>,</w:t>
      </w:r>
      <w:r w:rsidRPr="003B5311">
        <w:rPr>
          <w:rFonts w:ascii="Arial" w:hAnsi="Arial" w:cs="Arial"/>
          <w:szCs w:val="24"/>
        </w:rPr>
        <w:t xml:space="preserve"> för uppdrag som innefattas av </w:t>
      </w:r>
      <w:r w:rsidR="00C07FA4" w:rsidRPr="003B5311">
        <w:rPr>
          <w:rFonts w:ascii="Arial" w:hAnsi="Arial" w:cs="Arial"/>
          <w:szCs w:val="24"/>
        </w:rPr>
        <w:t>avtalet</w:t>
      </w:r>
      <w:r w:rsidR="0085767D" w:rsidRPr="003B5311">
        <w:rPr>
          <w:rFonts w:ascii="Arial" w:hAnsi="Arial" w:cs="Arial"/>
          <w:szCs w:val="24"/>
        </w:rPr>
        <w:t>,</w:t>
      </w:r>
      <w:r w:rsidR="00C07FA4" w:rsidRPr="003B5311">
        <w:rPr>
          <w:rFonts w:ascii="Arial" w:hAnsi="Arial" w:cs="Arial"/>
          <w:szCs w:val="24"/>
        </w:rPr>
        <w:t xml:space="preserve"> </w:t>
      </w:r>
      <w:r w:rsidRPr="003B5311">
        <w:rPr>
          <w:rFonts w:ascii="Arial" w:hAnsi="Arial" w:cs="Arial"/>
          <w:szCs w:val="24"/>
        </w:rPr>
        <w:t>uppfylla</w:t>
      </w:r>
      <w:r w:rsidR="0085767D" w:rsidRPr="003B5311">
        <w:rPr>
          <w:rFonts w:ascii="Arial" w:hAnsi="Arial" w:cs="Arial"/>
          <w:szCs w:val="24"/>
        </w:rPr>
        <w:t xml:space="preserve"> nedanstående villkor</w:t>
      </w:r>
      <w:r w:rsidR="00C07FA4" w:rsidRPr="003B5311">
        <w:rPr>
          <w:rFonts w:ascii="Arial" w:hAnsi="Arial" w:cs="Arial"/>
          <w:szCs w:val="24"/>
        </w:rPr>
        <w:t xml:space="preserve"> för </w:t>
      </w:r>
      <w:r w:rsidRPr="003B5311">
        <w:rPr>
          <w:rFonts w:ascii="Arial" w:hAnsi="Arial" w:cs="Arial"/>
          <w:szCs w:val="24"/>
        </w:rPr>
        <w:t>personal:</w:t>
      </w:r>
    </w:p>
    <w:p w:rsidR="007B5DA6" w:rsidRPr="003B5311" w:rsidRDefault="007B5DA6" w:rsidP="00503DBD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BB2E1B" w:rsidRDefault="00FC61DF" w:rsidP="007B5DA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</w:t>
      </w:r>
      <w:r w:rsidR="007B5DA6" w:rsidRPr="003B5311">
        <w:rPr>
          <w:rFonts w:ascii="Arial" w:hAnsi="Arial" w:cs="Arial"/>
          <w:b/>
          <w:szCs w:val="24"/>
        </w:rPr>
        <w:t xml:space="preserve"> </w:t>
      </w:r>
      <w:r w:rsidR="0085767D" w:rsidRPr="003B5311">
        <w:rPr>
          <w:rFonts w:ascii="Arial" w:hAnsi="Arial" w:cs="Arial"/>
          <w:b/>
          <w:szCs w:val="24"/>
        </w:rPr>
        <w:t>Minimilön</w:t>
      </w:r>
    </w:p>
    <w:p w:rsidR="00BB54FA" w:rsidRDefault="001C62DB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Lägsta utgående månadslön</w:t>
      </w:r>
      <w:r w:rsidR="00BB54FA">
        <w:rPr>
          <w:rFonts w:ascii="Arial" w:hAnsi="Arial" w:cs="Arial"/>
          <w:szCs w:val="24"/>
        </w:rPr>
        <w:t>:</w:t>
      </w:r>
    </w:p>
    <w:p w:rsidR="00BB2E1B" w:rsidRDefault="00BB2E1B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44"/>
        <w:gridCol w:w="2465"/>
        <w:gridCol w:w="2451"/>
      </w:tblGrid>
      <w:tr w:rsidR="00BB2E1B" w:rsidTr="00D76409">
        <w:tc>
          <w:tcPr>
            <w:tcW w:w="2444" w:type="dxa"/>
          </w:tcPr>
          <w:p w:rsidR="00BB2E1B" w:rsidRDefault="00BB2E1B" w:rsidP="007B5D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465" w:type="dxa"/>
          </w:tcPr>
          <w:p w:rsidR="00BB2E1B" w:rsidRDefault="00BB2E1B" w:rsidP="007B5D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Månadslön</w:t>
            </w:r>
          </w:p>
        </w:tc>
        <w:tc>
          <w:tcPr>
            <w:tcW w:w="2451" w:type="dxa"/>
          </w:tcPr>
          <w:p w:rsidR="00BB2E1B" w:rsidRDefault="00BB2E1B" w:rsidP="007B5D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Timlön</w:t>
            </w:r>
          </w:p>
        </w:tc>
      </w:tr>
      <w:tr w:rsidR="00BB2E1B" w:rsidTr="00BB2E1B">
        <w:tc>
          <w:tcPr>
            <w:tcW w:w="2503" w:type="dxa"/>
          </w:tcPr>
          <w:p w:rsidR="00BB2E1B" w:rsidRDefault="00D76409" w:rsidP="007B5D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Från 1/6 2016</w:t>
            </w:r>
          </w:p>
        </w:tc>
        <w:tc>
          <w:tcPr>
            <w:tcW w:w="2503" w:type="dxa"/>
          </w:tcPr>
          <w:p w:rsidR="00BB2E1B" w:rsidRDefault="001A10D4" w:rsidP="007B5D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21 700</w:t>
            </w:r>
            <w:r w:rsidR="00BB2E1B">
              <w:rPr>
                <w:rFonts w:ascii="Arial" w:hAnsi="Arial" w:cs="Arial"/>
                <w:szCs w:val="24"/>
              </w:rPr>
              <w:t xml:space="preserve"> kr</w:t>
            </w:r>
          </w:p>
        </w:tc>
        <w:tc>
          <w:tcPr>
            <w:tcW w:w="2504" w:type="dxa"/>
          </w:tcPr>
          <w:p w:rsidR="00BB2E1B" w:rsidRDefault="00D76409" w:rsidP="007B5D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129,17</w:t>
            </w:r>
            <w:r w:rsidR="00BB2E1B">
              <w:rPr>
                <w:rFonts w:ascii="Arial" w:hAnsi="Arial" w:cs="Arial"/>
                <w:szCs w:val="24"/>
              </w:rPr>
              <w:t xml:space="preserve"> kr</w:t>
            </w:r>
          </w:p>
        </w:tc>
      </w:tr>
    </w:tbl>
    <w:p w:rsidR="00BB54FA" w:rsidRDefault="00BB54FA" w:rsidP="00BB2E1B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Beloppen avser heltidsanställda</w:t>
      </w:r>
      <w:r w:rsidR="00D76409">
        <w:rPr>
          <w:rFonts w:ascii="Arial" w:hAnsi="Arial" w:cs="Arial"/>
          <w:szCs w:val="24"/>
        </w:rPr>
        <w:t xml:space="preserve"> som fyllt 22</w:t>
      </w:r>
      <w:r w:rsidR="0085767D" w:rsidRPr="003B5311">
        <w:rPr>
          <w:rFonts w:ascii="Arial" w:hAnsi="Arial" w:cs="Arial"/>
          <w:szCs w:val="24"/>
        </w:rPr>
        <w:t xml:space="preserve"> år</w:t>
      </w:r>
      <w:r w:rsidRPr="003B5311">
        <w:rPr>
          <w:rFonts w:ascii="Arial" w:hAnsi="Arial" w:cs="Arial"/>
          <w:szCs w:val="24"/>
        </w:rPr>
        <w:t>. Vid deltidsanställning proportioneras beloppen i förhållande till sysselsättningsgraden.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FC61DF" w:rsidP="007B5DA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</w:t>
      </w:r>
      <w:r w:rsidR="007B5DA6" w:rsidRPr="003B5311">
        <w:rPr>
          <w:rFonts w:ascii="Arial" w:hAnsi="Arial" w:cs="Arial"/>
          <w:b/>
          <w:szCs w:val="24"/>
        </w:rPr>
        <w:t xml:space="preserve"> Dokumenterat branschvanetillägg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 xml:space="preserve">Branschvanetillägg </w:t>
      </w:r>
      <w:r w:rsidR="0085767D" w:rsidRPr="003B5311">
        <w:rPr>
          <w:rFonts w:ascii="Arial" w:hAnsi="Arial" w:cs="Arial"/>
          <w:szCs w:val="24"/>
        </w:rPr>
        <w:t xml:space="preserve">ska utöver minimilönen utges </w:t>
      </w:r>
      <w:r w:rsidRPr="003B5311">
        <w:rPr>
          <w:rFonts w:ascii="Arial" w:hAnsi="Arial" w:cs="Arial"/>
          <w:szCs w:val="24"/>
        </w:rPr>
        <w:t>enligt följande: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 xml:space="preserve">• 450 kronor/månad vid minst </w:t>
      </w:r>
      <w:r w:rsidR="001C62DB">
        <w:rPr>
          <w:rFonts w:ascii="Arial" w:hAnsi="Arial" w:cs="Arial"/>
          <w:szCs w:val="24"/>
        </w:rPr>
        <w:t>2 års</w:t>
      </w:r>
      <w:r w:rsidRPr="003B5311">
        <w:rPr>
          <w:rFonts w:ascii="Arial" w:hAnsi="Arial" w:cs="Arial"/>
          <w:szCs w:val="24"/>
        </w:rPr>
        <w:t xml:space="preserve"> branschvana</w:t>
      </w:r>
      <w:r w:rsidRPr="003B5311">
        <w:rPr>
          <w:rFonts w:ascii="Arial" w:hAnsi="Arial" w:cs="Arial"/>
          <w:b/>
          <w:szCs w:val="24"/>
        </w:rPr>
        <w:t xml:space="preserve"> samt ytterligare</w:t>
      </w:r>
    </w:p>
    <w:p w:rsidR="007B5DA6" w:rsidRPr="003B5311" w:rsidRDefault="00D76409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• 5</w:t>
      </w:r>
      <w:r w:rsidR="001C62DB">
        <w:rPr>
          <w:rFonts w:ascii="Arial" w:hAnsi="Arial" w:cs="Arial"/>
          <w:szCs w:val="24"/>
        </w:rPr>
        <w:t>50 kronor/månad vid minst 4 års</w:t>
      </w:r>
      <w:r w:rsidR="007B5DA6" w:rsidRPr="003B5311">
        <w:rPr>
          <w:rFonts w:ascii="Arial" w:hAnsi="Arial" w:cs="Arial"/>
          <w:szCs w:val="24"/>
        </w:rPr>
        <w:t xml:space="preserve"> branschvana </w:t>
      </w:r>
      <w:r w:rsidR="007B5DA6" w:rsidRPr="003B5311">
        <w:rPr>
          <w:rFonts w:ascii="Arial" w:hAnsi="Arial" w:cs="Arial"/>
          <w:b/>
          <w:szCs w:val="24"/>
        </w:rPr>
        <w:t>samt ytterligare</w:t>
      </w:r>
    </w:p>
    <w:p w:rsidR="001C62DB" w:rsidRPr="001C62DB" w:rsidRDefault="00D76409" w:rsidP="001C62DB">
      <w:pPr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• 7</w:t>
      </w:r>
      <w:r w:rsidR="001C62DB">
        <w:rPr>
          <w:rFonts w:ascii="Arial" w:hAnsi="Arial" w:cs="Arial"/>
          <w:szCs w:val="24"/>
        </w:rPr>
        <w:t>50</w:t>
      </w:r>
      <w:r w:rsidR="001C62DB" w:rsidRPr="003B5311">
        <w:rPr>
          <w:rFonts w:ascii="Arial" w:hAnsi="Arial" w:cs="Arial"/>
          <w:szCs w:val="24"/>
        </w:rPr>
        <w:t xml:space="preserve"> kronor/måna</w:t>
      </w:r>
      <w:r w:rsidR="001C62DB">
        <w:rPr>
          <w:rFonts w:ascii="Arial" w:hAnsi="Arial" w:cs="Arial"/>
          <w:szCs w:val="24"/>
        </w:rPr>
        <w:t>d vid minst 6 års</w:t>
      </w:r>
      <w:r w:rsidR="001C62DB" w:rsidRPr="003B5311">
        <w:rPr>
          <w:rFonts w:ascii="Arial" w:hAnsi="Arial" w:cs="Arial"/>
          <w:szCs w:val="24"/>
        </w:rPr>
        <w:t xml:space="preserve"> branschvana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Beloppen avser heltidsanställning, vid deltidsanställning proportioneras beloppen i förhållande till sysselsättningsgraden.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Lägsta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Tillägget avstäms</w:t>
      </w:r>
      <w:r w:rsidR="0085767D" w:rsidRPr="003B5311">
        <w:rPr>
          <w:rFonts w:ascii="Arial" w:hAnsi="Arial" w:cs="Arial"/>
          <w:szCs w:val="24"/>
        </w:rPr>
        <w:t xml:space="preserve"> årligen t ex.</w:t>
      </w:r>
      <w:r w:rsidRPr="003B5311">
        <w:rPr>
          <w:rFonts w:ascii="Arial" w:hAnsi="Arial" w:cs="Arial"/>
          <w:szCs w:val="24"/>
        </w:rPr>
        <w:t xml:space="preserve"> i samband med lönerevision. En förutsättning för att branschvana ska kunna erhållas är att den anställde fyllt 20 år vid angivet datum för lönerevision.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Den dokumenterade branschvanan ska kunna visas av medarbetaren och fastställas vid anställningens ingående.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 xml:space="preserve"> 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Branschvana intjänas från och med 18 år. En förutsättning för tillgodoräknande av branschvana är att den anställde har haft en faktisk arbetad tid om i genomsnitt minst 15 timmar per vecka, under en beräkningsperiod om 12 månader.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FC61DF" w:rsidP="007B5DA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</w:t>
      </w:r>
      <w:r w:rsidR="007B5DA6" w:rsidRPr="003B5311">
        <w:rPr>
          <w:rFonts w:ascii="Arial" w:hAnsi="Arial" w:cs="Arial"/>
          <w:b/>
          <w:szCs w:val="24"/>
        </w:rPr>
        <w:t xml:space="preserve"> Ungdomslöner</w:t>
      </w:r>
      <w:r w:rsidR="00B349EC">
        <w:rPr>
          <w:rFonts w:ascii="Arial" w:hAnsi="Arial" w:cs="Arial"/>
          <w:b/>
          <w:szCs w:val="24"/>
        </w:rPr>
        <w:t xml:space="preserve"> (För anställda under 22</w:t>
      </w:r>
      <w:r w:rsidR="007B5DA6" w:rsidRPr="003B5311">
        <w:rPr>
          <w:rFonts w:ascii="Arial" w:hAnsi="Arial" w:cs="Arial"/>
          <w:b/>
          <w:szCs w:val="24"/>
        </w:rPr>
        <w:t xml:space="preserve"> år)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För ungdomar fyllda 18 och 19 år är lönen 90 % av lägsta utgående månadslön.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För ungdomar fyllda 16 och 17 år är lönen 80 % av lägsta utgående månadslön.</w:t>
      </w:r>
      <w:bookmarkStart w:id="0" w:name="_GoBack"/>
      <w:bookmarkEnd w:id="0"/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FC61DF" w:rsidP="007B5DA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</w:t>
      </w:r>
      <w:r w:rsidR="007B5DA6" w:rsidRPr="003B5311">
        <w:rPr>
          <w:rFonts w:ascii="Arial" w:hAnsi="Arial" w:cs="Arial"/>
          <w:b/>
          <w:szCs w:val="24"/>
        </w:rPr>
        <w:t xml:space="preserve"> Tillägg för arbete på kväll, natt samt sön- och helgdag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Vid arbete som förläggs till följande tider utges tillägg med nedan angivna belopp i kr/timme: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007DBF" w:rsidRDefault="00E76008" w:rsidP="00007DBF">
      <w:pPr>
        <w:autoSpaceDE w:val="0"/>
        <w:autoSpaceDN w:val="0"/>
        <w:adjustRightInd w:val="0"/>
        <w:spacing w:after="0"/>
        <w:ind w:left="1304" w:hanging="1304"/>
        <w:rPr>
          <w:rFonts w:ascii="Arial" w:hAnsi="Arial" w:cs="Arial"/>
          <w:szCs w:val="24"/>
        </w:rPr>
      </w:pPr>
      <w:r w:rsidRPr="00E76008">
        <w:rPr>
          <w:rFonts w:ascii="Arial" w:hAnsi="Arial" w:cs="Arial"/>
          <w:b/>
          <w:szCs w:val="24"/>
        </w:rPr>
        <w:t>a.</w:t>
      </w:r>
      <w:r>
        <w:rPr>
          <w:rFonts w:ascii="Arial" w:hAnsi="Arial" w:cs="Arial"/>
          <w:b/>
          <w:szCs w:val="24"/>
        </w:rPr>
        <w:t xml:space="preserve"> </w:t>
      </w:r>
      <w:r w:rsidR="007B5DA6" w:rsidRPr="00E76008">
        <w:rPr>
          <w:rFonts w:ascii="Arial" w:hAnsi="Arial" w:cs="Arial"/>
          <w:b/>
          <w:szCs w:val="24"/>
        </w:rPr>
        <w:t>Kvällstid</w:t>
      </w:r>
      <w:r w:rsidR="007B5DA6" w:rsidRPr="00E76008">
        <w:rPr>
          <w:rFonts w:ascii="Arial" w:hAnsi="Arial" w:cs="Arial"/>
          <w:szCs w:val="24"/>
        </w:rPr>
        <w:t xml:space="preserve"> </w:t>
      </w:r>
      <w:r w:rsidR="003B5311" w:rsidRPr="00E76008">
        <w:rPr>
          <w:rFonts w:ascii="Arial" w:hAnsi="Arial" w:cs="Arial"/>
          <w:szCs w:val="24"/>
        </w:rPr>
        <w:t>kl.</w:t>
      </w:r>
      <w:r w:rsidR="007B5DA6" w:rsidRPr="00E76008">
        <w:rPr>
          <w:rFonts w:ascii="Arial" w:hAnsi="Arial" w:cs="Arial"/>
          <w:szCs w:val="24"/>
        </w:rPr>
        <w:t xml:space="preserve"> </w:t>
      </w:r>
      <w:r w:rsidR="003B5311" w:rsidRPr="00E76008">
        <w:rPr>
          <w:rFonts w:ascii="Arial" w:hAnsi="Arial" w:cs="Arial"/>
          <w:szCs w:val="24"/>
        </w:rPr>
        <w:t>18.00–24.00</w:t>
      </w:r>
      <w:r w:rsidR="007B5DA6" w:rsidRPr="00E76008">
        <w:rPr>
          <w:rFonts w:ascii="Arial" w:hAnsi="Arial" w:cs="Arial"/>
          <w:szCs w:val="24"/>
        </w:rPr>
        <w:t xml:space="preserve"> </w:t>
      </w:r>
      <w:r w:rsidR="00BB54FA">
        <w:rPr>
          <w:rFonts w:ascii="Arial" w:hAnsi="Arial" w:cs="Arial"/>
          <w:szCs w:val="24"/>
        </w:rPr>
        <w:t xml:space="preserve"> </w:t>
      </w:r>
      <w:r w:rsidR="00D76409">
        <w:rPr>
          <w:rFonts w:ascii="Arial" w:hAnsi="Arial" w:cs="Arial"/>
          <w:szCs w:val="24"/>
        </w:rPr>
        <w:t>från 1/6 2016</w:t>
      </w:r>
      <w:r w:rsidR="003B5311" w:rsidRPr="00E76008">
        <w:rPr>
          <w:rFonts w:ascii="Arial" w:hAnsi="Arial" w:cs="Arial"/>
          <w:szCs w:val="24"/>
        </w:rPr>
        <w:tab/>
      </w:r>
      <w:r w:rsidR="003C7BA3">
        <w:rPr>
          <w:rFonts w:ascii="Arial" w:hAnsi="Arial" w:cs="Arial"/>
          <w:szCs w:val="24"/>
        </w:rPr>
        <w:t>19</w:t>
      </w:r>
      <w:r w:rsidR="007B5DA6" w:rsidRPr="00E76008">
        <w:rPr>
          <w:rFonts w:ascii="Arial" w:hAnsi="Arial" w:cs="Arial"/>
          <w:szCs w:val="24"/>
        </w:rPr>
        <w:t>,</w:t>
      </w:r>
      <w:r w:rsidR="00D76409">
        <w:rPr>
          <w:rFonts w:ascii="Arial" w:hAnsi="Arial" w:cs="Arial"/>
          <w:szCs w:val="24"/>
        </w:rPr>
        <w:t>97</w:t>
      </w:r>
      <w:r w:rsidR="007B5DA6" w:rsidRPr="00E76008">
        <w:rPr>
          <w:rFonts w:ascii="Arial" w:hAnsi="Arial" w:cs="Arial"/>
          <w:szCs w:val="24"/>
        </w:rPr>
        <w:t xml:space="preserve"> kr/</w:t>
      </w:r>
      <w:proofErr w:type="spellStart"/>
      <w:r w:rsidR="007B5DA6" w:rsidRPr="00E76008">
        <w:rPr>
          <w:rFonts w:ascii="Arial" w:hAnsi="Arial" w:cs="Arial"/>
          <w:szCs w:val="24"/>
        </w:rPr>
        <w:t>tim</w:t>
      </w:r>
      <w:proofErr w:type="spellEnd"/>
    </w:p>
    <w:p w:rsidR="00007DBF" w:rsidRDefault="007B5DA6" w:rsidP="00007DBF">
      <w:pPr>
        <w:autoSpaceDE w:val="0"/>
        <w:autoSpaceDN w:val="0"/>
        <w:adjustRightInd w:val="0"/>
        <w:spacing w:after="0"/>
        <w:ind w:left="1304" w:hanging="1304"/>
        <w:rPr>
          <w:rFonts w:ascii="Arial" w:hAnsi="Arial" w:cs="Arial"/>
          <w:szCs w:val="24"/>
        </w:rPr>
      </w:pPr>
      <w:r w:rsidRPr="00E76008">
        <w:rPr>
          <w:rFonts w:ascii="Arial" w:hAnsi="Arial" w:cs="Arial"/>
          <w:b/>
          <w:szCs w:val="24"/>
        </w:rPr>
        <w:lastRenderedPageBreak/>
        <w:t>Nattetid</w:t>
      </w:r>
      <w:r w:rsidRPr="00E76008">
        <w:rPr>
          <w:rFonts w:ascii="Arial" w:hAnsi="Arial" w:cs="Arial"/>
          <w:szCs w:val="24"/>
        </w:rPr>
        <w:t xml:space="preserve"> </w:t>
      </w:r>
      <w:r w:rsidR="003B5311" w:rsidRPr="00E76008">
        <w:rPr>
          <w:rFonts w:ascii="Arial" w:hAnsi="Arial" w:cs="Arial"/>
          <w:szCs w:val="24"/>
        </w:rPr>
        <w:t>kl.</w:t>
      </w:r>
      <w:r w:rsidRPr="00E76008">
        <w:rPr>
          <w:rFonts w:ascii="Arial" w:hAnsi="Arial" w:cs="Arial"/>
          <w:szCs w:val="24"/>
        </w:rPr>
        <w:t xml:space="preserve"> 00.00</w:t>
      </w:r>
      <w:r w:rsidR="003B5311" w:rsidRPr="00E76008">
        <w:rPr>
          <w:rFonts w:ascii="Arial" w:hAnsi="Arial" w:cs="Arial"/>
          <w:szCs w:val="24"/>
        </w:rPr>
        <w:t>–</w:t>
      </w:r>
      <w:r w:rsidRPr="00E76008">
        <w:rPr>
          <w:rFonts w:ascii="Arial" w:hAnsi="Arial" w:cs="Arial"/>
          <w:szCs w:val="24"/>
        </w:rPr>
        <w:t>06.00</w:t>
      </w:r>
      <w:r w:rsidRPr="00E76008">
        <w:rPr>
          <w:rFonts w:ascii="Arial" w:hAnsi="Arial" w:cs="Arial"/>
          <w:szCs w:val="24"/>
        </w:rPr>
        <w:tab/>
      </w:r>
      <w:r w:rsidR="00E76008" w:rsidRPr="00E76008">
        <w:rPr>
          <w:rFonts w:ascii="Arial" w:hAnsi="Arial" w:cs="Arial"/>
          <w:szCs w:val="24"/>
        </w:rPr>
        <w:t xml:space="preserve"> </w:t>
      </w:r>
      <w:r w:rsidR="00E76008" w:rsidRPr="00E76008">
        <w:rPr>
          <w:rFonts w:ascii="Arial" w:hAnsi="Arial" w:cs="Arial"/>
          <w:szCs w:val="24"/>
        </w:rPr>
        <w:tab/>
      </w:r>
      <w:r w:rsidR="003B5311" w:rsidRPr="00E76008">
        <w:rPr>
          <w:rFonts w:ascii="Arial" w:hAnsi="Arial" w:cs="Arial"/>
          <w:szCs w:val="24"/>
        </w:rPr>
        <w:t xml:space="preserve"> </w:t>
      </w:r>
    </w:p>
    <w:p w:rsidR="003C7BA3" w:rsidRDefault="007B5DA6" w:rsidP="00007DBF">
      <w:pPr>
        <w:autoSpaceDE w:val="0"/>
        <w:autoSpaceDN w:val="0"/>
        <w:adjustRightInd w:val="0"/>
        <w:spacing w:after="0"/>
        <w:ind w:left="1304" w:hanging="1304"/>
        <w:rPr>
          <w:rFonts w:ascii="Arial" w:hAnsi="Arial" w:cs="Arial"/>
          <w:szCs w:val="24"/>
        </w:rPr>
      </w:pPr>
      <w:r w:rsidRPr="00E76008">
        <w:rPr>
          <w:rFonts w:ascii="Arial" w:hAnsi="Arial" w:cs="Arial"/>
          <w:szCs w:val="24"/>
        </w:rPr>
        <w:t>såvida icke högre belopp anges i b) eller c)</w:t>
      </w:r>
      <w:r w:rsidR="003C7BA3">
        <w:rPr>
          <w:rFonts w:ascii="Arial" w:hAnsi="Arial" w:cs="Arial"/>
          <w:szCs w:val="24"/>
        </w:rPr>
        <w:t xml:space="preserve"> </w:t>
      </w:r>
    </w:p>
    <w:p w:rsidR="003C7BA3" w:rsidRPr="00E76008" w:rsidRDefault="003C7BA3" w:rsidP="003C7BA3">
      <w:pPr>
        <w:autoSpaceDE w:val="0"/>
        <w:autoSpaceDN w:val="0"/>
        <w:adjustRightInd w:val="0"/>
        <w:spacing w:after="0"/>
        <w:ind w:left="1304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D76409">
        <w:rPr>
          <w:rFonts w:ascii="Arial" w:hAnsi="Arial" w:cs="Arial"/>
          <w:szCs w:val="24"/>
        </w:rPr>
        <w:t>från 1/6 2016</w:t>
      </w:r>
      <w:r>
        <w:rPr>
          <w:rFonts w:ascii="Arial" w:hAnsi="Arial" w:cs="Arial"/>
          <w:szCs w:val="24"/>
        </w:rPr>
        <w:tab/>
        <w:t>27,33 kr/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</w:p>
    <w:p w:rsidR="007B5DA6" w:rsidRPr="003B5311" w:rsidRDefault="007B5DA6" w:rsidP="00E76008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ab/>
      </w:r>
    </w:p>
    <w:p w:rsidR="007B5DA6" w:rsidRDefault="00E76008" w:rsidP="00E76008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b. </w:t>
      </w:r>
      <w:proofErr w:type="gramStart"/>
      <w:r w:rsidR="007B5DA6" w:rsidRPr="00E76008">
        <w:rPr>
          <w:rFonts w:ascii="Arial" w:hAnsi="Arial" w:cs="Arial"/>
          <w:b/>
          <w:szCs w:val="24"/>
        </w:rPr>
        <w:t>Sön-</w:t>
      </w:r>
      <w:proofErr w:type="gramEnd"/>
      <w:r w:rsidR="007B5DA6" w:rsidRPr="00E76008">
        <w:rPr>
          <w:rFonts w:ascii="Arial" w:hAnsi="Arial" w:cs="Arial"/>
          <w:b/>
          <w:szCs w:val="24"/>
        </w:rPr>
        <w:t xml:space="preserve"> och helgdagstid räknad från </w:t>
      </w:r>
      <w:proofErr w:type="spellStart"/>
      <w:r w:rsidR="007B5DA6" w:rsidRPr="00E76008">
        <w:rPr>
          <w:rFonts w:ascii="Arial" w:hAnsi="Arial" w:cs="Arial"/>
          <w:b/>
          <w:szCs w:val="24"/>
        </w:rPr>
        <w:t>kl</w:t>
      </w:r>
      <w:proofErr w:type="spellEnd"/>
      <w:r w:rsidR="007B5DA6" w:rsidRPr="00E76008">
        <w:rPr>
          <w:rFonts w:ascii="Arial" w:hAnsi="Arial" w:cs="Arial"/>
          <w:b/>
          <w:szCs w:val="24"/>
        </w:rPr>
        <w:t xml:space="preserve"> 06.00</w:t>
      </w:r>
      <w:r w:rsidR="003B5311" w:rsidRPr="00E76008">
        <w:rPr>
          <w:rFonts w:ascii="Arial" w:hAnsi="Arial" w:cs="Arial"/>
          <w:b/>
          <w:szCs w:val="24"/>
        </w:rPr>
        <w:br/>
      </w:r>
      <w:r w:rsidR="007B5DA6" w:rsidRPr="00E76008">
        <w:rPr>
          <w:rFonts w:ascii="Arial" w:hAnsi="Arial" w:cs="Arial"/>
          <w:szCs w:val="24"/>
        </w:rPr>
        <w:t xml:space="preserve">lördag och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18.00 dag före helgdag till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06.00 </w:t>
      </w:r>
      <w:r w:rsidR="003B5311" w:rsidRPr="00E76008">
        <w:rPr>
          <w:rFonts w:ascii="Arial" w:hAnsi="Arial" w:cs="Arial"/>
          <w:szCs w:val="24"/>
        </w:rPr>
        <w:br/>
      </w:r>
      <w:r w:rsidR="007B5DA6" w:rsidRPr="00E76008">
        <w:rPr>
          <w:rFonts w:ascii="Arial" w:hAnsi="Arial" w:cs="Arial"/>
          <w:szCs w:val="24"/>
        </w:rPr>
        <w:t>dagen efter sön- och helgdagen, såvi</w:t>
      </w:r>
      <w:r w:rsidR="003C7BA3">
        <w:rPr>
          <w:rFonts w:ascii="Arial" w:hAnsi="Arial" w:cs="Arial"/>
          <w:szCs w:val="24"/>
        </w:rPr>
        <w:t xml:space="preserve">da icke </w:t>
      </w:r>
      <w:r w:rsidR="003C7BA3">
        <w:rPr>
          <w:rFonts w:ascii="Arial" w:hAnsi="Arial" w:cs="Arial"/>
          <w:szCs w:val="24"/>
        </w:rPr>
        <w:br/>
        <w:t>högre</w:t>
      </w:r>
      <w:r w:rsidR="00D76409">
        <w:rPr>
          <w:rFonts w:ascii="Arial" w:hAnsi="Arial" w:cs="Arial"/>
          <w:szCs w:val="24"/>
        </w:rPr>
        <w:t xml:space="preserve"> belopp anges i c) från 1/6 2016 </w:t>
      </w:r>
      <w:r w:rsidR="00D76409">
        <w:rPr>
          <w:rFonts w:ascii="Arial" w:hAnsi="Arial" w:cs="Arial"/>
          <w:szCs w:val="24"/>
        </w:rPr>
        <w:tab/>
        <w:t>42,05</w:t>
      </w:r>
      <w:r w:rsidR="007B5DA6" w:rsidRPr="00E76008">
        <w:rPr>
          <w:rFonts w:ascii="Arial" w:hAnsi="Arial" w:cs="Arial"/>
          <w:szCs w:val="24"/>
        </w:rPr>
        <w:t xml:space="preserve"> kr/</w:t>
      </w:r>
      <w:proofErr w:type="spellStart"/>
      <w:r w:rsidR="007B5DA6" w:rsidRPr="00E76008">
        <w:rPr>
          <w:rFonts w:ascii="Arial" w:hAnsi="Arial" w:cs="Arial"/>
          <w:szCs w:val="24"/>
        </w:rPr>
        <w:t>tim</w:t>
      </w:r>
      <w:proofErr w:type="spellEnd"/>
    </w:p>
    <w:p w:rsidR="007B5DA6" w:rsidRPr="003B5311" w:rsidRDefault="007B5DA6" w:rsidP="00E76008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E76008" w:rsidP="00B349EC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c. Storhelgs</w:t>
      </w:r>
      <w:r w:rsidRPr="00E76008">
        <w:rPr>
          <w:rFonts w:ascii="Arial" w:hAnsi="Arial" w:cs="Arial"/>
          <w:b/>
          <w:szCs w:val="24"/>
        </w:rPr>
        <w:t>tid</w:t>
      </w:r>
      <w:r w:rsidRPr="00E76008">
        <w:rPr>
          <w:rFonts w:ascii="Arial" w:hAnsi="Arial" w:cs="Arial"/>
          <w:b/>
          <w:szCs w:val="24"/>
        </w:rPr>
        <w:br/>
      </w:r>
      <w:r w:rsidR="007B5DA6" w:rsidRPr="00E76008">
        <w:rPr>
          <w:rFonts w:ascii="Arial" w:hAnsi="Arial" w:cs="Arial"/>
          <w:szCs w:val="24"/>
        </w:rPr>
        <w:t xml:space="preserve">från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06.00 nyårsafton till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06.00</w:t>
      </w:r>
      <w:r w:rsidRPr="00E76008">
        <w:rPr>
          <w:rFonts w:ascii="Arial" w:hAnsi="Arial" w:cs="Arial"/>
          <w:szCs w:val="24"/>
        </w:rPr>
        <w:br/>
      </w:r>
      <w:r w:rsidR="007B5DA6" w:rsidRPr="00E76008">
        <w:rPr>
          <w:rFonts w:ascii="Arial" w:hAnsi="Arial" w:cs="Arial"/>
          <w:szCs w:val="24"/>
        </w:rPr>
        <w:t xml:space="preserve">den 2 januari från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18.00 skärtorsdag </w:t>
      </w:r>
      <w:r w:rsidRPr="00E76008">
        <w:rPr>
          <w:rFonts w:ascii="Arial" w:hAnsi="Arial" w:cs="Arial"/>
          <w:szCs w:val="24"/>
        </w:rPr>
        <w:br/>
      </w:r>
      <w:r w:rsidR="007B5DA6" w:rsidRPr="00E76008">
        <w:rPr>
          <w:rFonts w:ascii="Arial" w:hAnsi="Arial" w:cs="Arial"/>
          <w:szCs w:val="24"/>
        </w:rPr>
        <w:t xml:space="preserve">till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06.00 tredjedag påsk från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06.00 </w:t>
      </w:r>
      <w:r w:rsidRPr="00E76008">
        <w:rPr>
          <w:rFonts w:ascii="Arial" w:hAnsi="Arial" w:cs="Arial"/>
          <w:szCs w:val="24"/>
        </w:rPr>
        <w:br/>
      </w:r>
      <w:r w:rsidR="007B5DA6" w:rsidRPr="00E76008">
        <w:rPr>
          <w:rFonts w:ascii="Arial" w:hAnsi="Arial" w:cs="Arial"/>
          <w:szCs w:val="24"/>
        </w:rPr>
        <w:t xml:space="preserve">midsommarafton till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06.00dagen </w:t>
      </w:r>
      <w:r w:rsidRPr="00E76008">
        <w:rPr>
          <w:rFonts w:ascii="Arial" w:hAnsi="Arial" w:cs="Arial"/>
          <w:szCs w:val="24"/>
        </w:rPr>
        <w:br/>
      </w:r>
      <w:r w:rsidR="007B5DA6" w:rsidRPr="00E76008">
        <w:rPr>
          <w:rFonts w:ascii="Arial" w:hAnsi="Arial" w:cs="Arial"/>
          <w:szCs w:val="24"/>
        </w:rPr>
        <w:t xml:space="preserve">efter midsommardagen från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06.00 </w:t>
      </w:r>
      <w:r w:rsidRPr="00E76008">
        <w:rPr>
          <w:rFonts w:ascii="Arial" w:hAnsi="Arial" w:cs="Arial"/>
          <w:szCs w:val="24"/>
        </w:rPr>
        <w:br/>
      </w:r>
      <w:r w:rsidR="007B5DA6" w:rsidRPr="00E76008">
        <w:rPr>
          <w:rFonts w:ascii="Arial" w:hAnsi="Arial" w:cs="Arial"/>
          <w:szCs w:val="24"/>
        </w:rPr>
        <w:t>julafton till</w:t>
      </w:r>
      <w:r w:rsidRPr="00E76008">
        <w:rPr>
          <w:rFonts w:ascii="Arial" w:hAnsi="Arial" w:cs="Arial"/>
          <w:szCs w:val="24"/>
        </w:rPr>
        <w:t xml:space="preserve"> </w:t>
      </w:r>
      <w:proofErr w:type="spellStart"/>
      <w:r w:rsidR="007B5DA6" w:rsidRPr="00E76008">
        <w:rPr>
          <w:rFonts w:ascii="Arial" w:hAnsi="Arial" w:cs="Arial"/>
          <w:szCs w:val="24"/>
        </w:rPr>
        <w:t>kl</w:t>
      </w:r>
      <w:proofErr w:type="spellEnd"/>
      <w:r w:rsidR="007B5DA6" w:rsidRPr="00E76008">
        <w:rPr>
          <w:rFonts w:ascii="Arial" w:hAnsi="Arial" w:cs="Arial"/>
          <w:szCs w:val="24"/>
        </w:rPr>
        <w:t xml:space="preserve"> 06.00 dag efter annandag jul</w:t>
      </w:r>
      <w:r w:rsidR="003C7BA3">
        <w:rPr>
          <w:rFonts w:ascii="Arial" w:hAnsi="Arial" w:cs="Arial"/>
          <w:szCs w:val="24"/>
        </w:rPr>
        <w:t xml:space="preserve"> </w:t>
      </w:r>
      <w:r w:rsidR="003C7BA3">
        <w:rPr>
          <w:rFonts w:ascii="Arial" w:hAnsi="Arial" w:cs="Arial"/>
          <w:szCs w:val="24"/>
        </w:rPr>
        <w:br/>
        <w:t xml:space="preserve">                                        </w:t>
      </w:r>
      <w:r w:rsidR="00B349EC">
        <w:rPr>
          <w:rFonts w:ascii="Arial" w:hAnsi="Arial" w:cs="Arial"/>
          <w:szCs w:val="24"/>
        </w:rPr>
        <w:t xml:space="preserve"> från 1/6 2016</w:t>
      </w:r>
      <w:r w:rsidR="003C7BA3">
        <w:rPr>
          <w:rFonts w:ascii="Arial" w:hAnsi="Arial" w:cs="Arial"/>
          <w:szCs w:val="24"/>
        </w:rPr>
        <w:tab/>
        <w:t>89</w:t>
      </w:r>
      <w:r w:rsidR="003C7BA3" w:rsidRPr="00E76008">
        <w:rPr>
          <w:rFonts w:ascii="Arial" w:hAnsi="Arial" w:cs="Arial"/>
          <w:szCs w:val="24"/>
        </w:rPr>
        <w:t>,</w:t>
      </w:r>
      <w:r w:rsidR="003C7BA3">
        <w:rPr>
          <w:rFonts w:ascii="Arial" w:hAnsi="Arial" w:cs="Arial"/>
          <w:szCs w:val="24"/>
        </w:rPr>
        <w:t>84</w:t>
      </w:r>
      <w:r w:rsidR="003C7BA3" w:rsidRPr="00E76008">
        <w:rPr>
          <w:rFonts w:ascii="Arial" w:hAnsi="Arial" w:cs="Arial"/>
          <w:szCs w:val="24"/>
        </w:rPr>
        <w:t xml:space="preserve"> kr/</w:t>
      </w:r>
      <w:proofErr w:type="spellStart"/>
      <w:r w:rsidR="003C7BA3" w:rsidRPr="00E76008">
        <w:rPr>
          <w:rFonts w:ascii="Arial" w:hAnsi="Arial" w:cs="Arial"/>
          <w:szCs w:val="24"/>
        </w:rPr>
        <w:t>tim</w:t>
      </w:r>
      <w:proofErr w:type="spellEnd"/>
    </w:p>
    <w:p w:rsidR="007B5DA6" w:rsidRPr="003B5311" w:rsidRDefault="00FC61DF" w:rsidP="007B5DA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5.</w:t>
      </w:r>
      <w:r w:rsidR="00AF421E" w:rsidRPr="003B5311">
        <w:rPr>
          <w:rFonts w:ascii="Arial" w:hAnsi="Arial" w:cs="Arial"/>
          <w:b/>
          <w:szCs w:val="24"/>
        </w:rPr>
        <w:t xml:space="preserve"> </w:t>
      </w:r>
      <w:r w:rsidR="007B5DA6" w:rsidRPr="003B5311">
        <w:rPr>
          <w:rFonts w:ascii="Arial" w:hAnsi="Arial" w:cs="Arial"/>
          <w:b/>
          <w:szCs w:val="24"/>
        </w:rPr>
        <w:t>Övertidsarbete</w:t>
      </w:r>
    </w:p>
    <w:p w:rsidR="00BB54FA" w:rsidRPr="00BB54FA" w:rsidRDefault="00BB54FA" w:rsidP="00BB54FA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B54FA">
        <w:rPr>
          <w:rFonts w:ascii="Arial" w:hAnsi="Arial" w:cs="Arial"/>
          <w:szCs w:val="24"/>
        </w:rPr>
        <w:t>Arbetstagare, som utför beordrat arbete utöver 40 timmar per vecka i</w:t>
      </w:r>
    </w:p>
    <w:p w:rsidR="00BB54FA" w:rsidRPr="00BB54FA" w:rsidRDefault="00BB54FA" w:rsidP="00BB54FA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B54FA">
        <w:rPr>
          <w:rFonts w:ascii="Arial" w:hAnsi="Arial" w:cs="Arial"/>
          <w:szCs w:val="24"/>
        </w:rPr>
        <w:t>genomsnitt per 4-veckorsperiod alternativt kalendermånad, eller nio</w:t>
      </w:r>
    </w:p>
    <w:p w:rsidR="00BB54FA" w:rsidRPr="00BB54FA" w:rsidRDefault="00BB54FA" w:rsidP="00BB54FA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B54FA">
        <w:rPr>
          <w:rFonts w:ascii="Arial" w:hAnsi="Arial" w:cs="Arial"/>
          <w:szCs w:val="24"/>
        </w:rPr>
        <w:t>timmar per dag, erhåller utöver den ordinarie betalningen nedanstående</w:t>
      </w:r>
      <w:r>
        <w:rPr>
          <w:rFonts w:ascii="Arial" w:hAnsi="Arial" w:cs="Arial"/>
          <w:szCs w:val="24"/>
        </w:rPr>
        <w:t xml:space="preserve"> </w:t>
      </w:r>
      <w:r w:rsidRPr="00BB54FA">
        <w:rPr>
          <w:rFonts w:ascii="Arial" w:hAnsi="Arial" w:cs="Arial"/>
          <w:szCs w:val="24"/>
        </w:rPr>
        <w:t>övertidstillägg i kr/timme. Övertidsersättning ersätts för faktiskt arbetad</w:t>
      </w:r>
      <w:r>
        <w:rPr>
          <w:rFonts w:ascii="Arial" w:hAnsi="Arial" w:cs="Arial"/>
          <w:szCs w:val="24"/>
        </w:rPr>
        <w:t xml:space="preserve"> </w:t>
      </w:r>
      <w:r w:rsidRPr="00BB54FA">
        <w:rPr>
          <w:rFonts w:ascii="Arial" w:hAnsi="Arial" w:cs="Arial"/>
          <w:szCs w:val="24"/>
        </w:rPr>
        <w:t>övertid.</w:t>
      </w:r>
    </w:p>
    <w:p w:rsidR="007B5DA6" w:rsidRPr="003B5311" w:rsidRDefault="00BB54FA" w:rsidP="00BB54FA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B54FA">
        <w:rPr>
          <w:rFonts w:ascii="Arial" w:hAnsi="Arial" w:cs="Arial"/>
          <w:szCs w:val="24"/>
        </w:rPr>
        <w:t>De lokala parterna kan komma överens om annan förläggning av ordinarie</w:t>
      </w:r>
      <w:r>
        <w:rPr>
          <w:rFonts w:ascii="Arial" w:hAnsi="Arial" w:cs="Arial"/>
          <w:szCs w:val="24"/>
        </w:rPr>
        <w:t xml:space="preserve"> </w:t>
      </w:r>
      <w:r w:rsidRPr="00BB54FA">
        <w:rPr>
          <w:rFonts w:ascii="Arial" w:hAnsi="Arial" w:cs="Arial"/>
          <w:szCs w:val="24"/>
        </w:rPr>
        <w:t>arbetstid än 9 timmar per dag eller 40 timmar per vecka i genomsnitt per 4-veckorsperiod alternativt kalendermånad.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Övertidsersättningen beräknas och ersätts</w:t>
      </w:r>
      <w:r w:rsidR="00E76008">
        <w:rPr>
          <w:rFonts w:ascii="Arial" w:hAnsi="Arial" w:cs="Arial"/>
          <w:szCs w:val="24"/>
        </w:rPr>
        <w:t xml:space="preserve"> som lägst</w:t>
      </w:r>
      <w:r w:rsidRPr="003B5311">
        <w:rPr>
          <w:rFonts w:ascii="Arial" w:hAnsi="Arial" w:cs="Arial"/>
          <w:szCs w:val="24"/>
        </w:rPr>
        <w:t xml:space="preserve"> enligt nedan: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 xml:space="preserve">Ersättning per timme </w:t>
      </w:r>
      <w:r w:rsidR="009C4D83" w:rsidRPr="003B5311">
        <w:rPr>
          <w:rFonts w:ascii="Arial" w:hAnsi="Arial" w:cs="Arial"/>
          <w:szCs w:val="24"/>
        </w:rPr>
        <w:t>= månadslön</w:t>
      </w:r>
      <w:r w:rsidRPr="003B5311">
        <w:rPr>
          <w:rFonts w:ascii="Arial" w:hAnsi="Arial" w:cs="Arial"/>
          <w:szCs w:val="24"/>
          <w:u w:val="single"/>
        </w:rPr>
        <w:t xml:space="preserve"> vid </w:t>
      </w:r>
      <w:r w:rsidR="009C4D83" w:rsidRPr="003B5311">
        <w:rPr>
          <w:rFonts w:ascii="Arial" w:hAnsi="Arial" w:cs="Arial"/>
          <w:szCs w:val="24"/>
          <w:u w:val="single"/>
        </w:rPr>
        <w:t>heltid</w:t>
      </w:r>
      <w:r w:rsidR="009C4D83" w:rsidRPr="003B5311">
        <w:rPr>
          <w:rFonts w:ascii="Arial" w:hAnsi="Arial" w:cs="Arial"/>
          <w:szCs w:val="24"/>
        </w:rPr>
        <w:t xml:space="preserve"> +</w:t>
      </w:r>
      <w:r w:rsidRPr="003B5311">
        <w:rPr>
          <w:rFonts w:ascii="Arial" w:hAnsi="Arial" w:cs="Arial"/>
          <w:szCs w:val="24"/>
        </w:rPr>
        <w:t xml:space="preserve"> tillägg</w:t>
      </w:r>
    </w:p>
    <w:p w:rsidR="007B5DA6" w:rsidRPr="003B5311" w:rsidRDefault="00AF421E" w:rsidP="00AF421E">
      <w:pPr>
        <w:autoSpaceDE w:val="0"/>
        <w:autoSpaceDN w:val="0"/>
        <w:adjustRightInd w:val="0"/>
        <w:spacing w:after="0"/>
        <w:ind w:left="2608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 xml:space="preserve">          </w:t>
      </w:r>
      <w:r w:rsidR="007B5DA6" w:rsidRPr="003B5311">
        <w:rPr>
          <w:rFonts w:ascii="Arial" w:hAnsi="Arial" w:cs="Arial"/>
          <w:szCs w:val="24"/>
        </w:rPr>
        <w:t>168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Vardagar</w:t>
      </w:r>
      <w:r w:rsidRPr="003B5311">
        <w:rPr>
          <w:rFonts w:ascii="Arial" w:hAnsi="Arial" w:cs="Arial"/>
          <w:szCs w:val="24"/>
        </w:rPr>
        <w:tab/>
      </w:r>
      <w:r w:rsidR="00B349EC">
        <w:rPr>
          <w:rFonts w:ascii="Arial" w:hAnsi="Arial" w:cs="Arial"/>
          <w:szCs w:val="24"/>
        </w:rPr>
        <w:tab/>
        <w:t>från 1/6 2016</w:t>
      </w:r>
      <w:r w:rsidR="00E76008">
        <w:rPr>
          <w:rFonts w:ascii="Arial" w:hAnsi="Arial" w:cs="Arial"/>
          <w:szCs w:val="24"/>
        </w:rPr>
        <w:tab/>
      </w:r>
      <w:r w:rsidR="00B349EC">
        <w:rPr>
          <w:rFonts w:ascii="Arial" w:hAnsi="Arial" w:cs="Arial"/>
          <w:szCs w:val="24"/>
        </w:rPr>
        <w:t>57</w:t>
      </w:r>
      <w:r w:rsidRPr="003B5311">
        <w:rPr>
          <w:rFonts w:ascii="Arial" w:hAnsi="Arial" w:cs="Arial"/>
          <w:szCs w:val="24"/>
        </w:rPr>
        <w:t>,</w:t>
      </w:r>
      <w:r w:rsidR="00B349EC">
        <w:rPr>
          <w:rFonts w:ascii="Arial" w:hAnsi="Arial" w:cs="Arial"/>
          <w:szCs w:val="24"/>
        </w:rPr>
        <w:t>24</w:t>
      </w:r>
      <w:r w:rsidRPr="003B5311">
        <w:rPr>
          <w:rFonts w:ascii="Arial" w:hAnsi="Arial" w:cs="Arial"/>
          <w:szCs w:val="24"/>
        </w:rPr>
        <w:t xml:space="preserve"> kr/</w:t>
      </w:r>
      <w:proofErr w:type="spellStart"/>
      <w:r w:rsidRPr="003B5311">
        <w:rPr>
          <w:rFonts w:ascii="Arial" w:hAnsi="Arial" w:cs="Arial"/>
          <w:szCs w:val="24"/>
        </w:rPr>
        <w:t>tim</w:t>
      </w:r>
      <w:proofErr w:type="spellEnd"/>
    </w:p>
    <w:p w:rsidR="003C7BA3" w:rsidRPr="003B5311" w:rsidRDefault="003C7BA3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 xml:space="preserve">Sön- och helgdagstid räknad från </w:t>
      </w:r>
      <w:proofErr w:type="spellStart"/>
      <w:r w:rsidRPr="003B5311">
        <w:rPr>
          <w:rFonts w:ascii="Arial" w:hAnsi="Arial" w:cs="Arial"/>
          <w:szCs w:val="24"/>
        </w:rPr>
        <w:t>kl</w:t>
      </w:r>
      <w:proofErr w:type="spellEnd"/>
      <w:r w:rsidRPr="003B5311">
        <w:rPr>
          <w:rFonts w:ascii="Arial" w:hAnsi="Arial" w:cs="Arial"/>
          <w:szCs w:val="24"/>
        </w:rPr>
        <w:t xml:space="preserve"> 06.00</w:t>
      </w:r>
    </w:p>
    <w:p w:rsidR="007B5DA6" w:rsidRPr="003B5311" w:rsidRDefault="007B5DA6" w:rsidP="007B5DA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 xml:space="preserve">lördag och </w:t>
      </w:r>
      <w:proofErr w:type="spellStart"/>
      <w:r w:rsidRPr="003B5311">
        <w:rPr>
          <w:rFonts w:ascii="Arial" w:hAnsi="Arial" w:cs="Arial"/>
          <w:szCs w:val="24"/>
        </w:rPr>
        <w:t>kl</w:t>
      </w:r>
      <w:proofErr w:type="spellEnd"/>
      <w:r w:rsidRPr="003B5311">
        <w:rPr>
          <w:rFonts w:ascii="Arial" w:hAnsi="Arial" w:cs="Arial"/>
          <w:szCs w:val="24"/>
        </w:rPr>
        <w:t xml:space="preserve"> 18.00 dag före helgdag till</w:t>
      </w:r>
    </w:p>
    <w:p w:rsidR="007B5DA6" w:rsidRPr="003B5311" w:rsidRDefault="007B5DA6" w:rsidP="003C7BA3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proofErr w:type="spellStart"/>
      <w:r w:rsidRPr="003B5311">
        <w:rPr>
          <w:rFonts w:ascii="Arial" w:hAnsi="Arial" w:cs="Arial"/>
          <w:szCs w:val="24"/>
        </w:rPr>
        <w:t>kl</w:t>
      </w:r>
      <w:proofErr w:type="spellEnd"/>
      <w:r w:rsidRPr="003B5311">
        <w:rPr>
          <w:rFonts w:ascii="Arial" w:hAnsi="Arial" w:cs="Arial"/>
          <w:szCs w:val="24"/>
        </w:rPr>
        <w:t xml:space="preserve"> 06.00 dagen efter sön- och helgdag</w:t>
      </w:r>
      <w:r w:rsidRPr="003B5311">
        <w:rPr>
          <w:rFonts w:ascii="Arial" w:hAnsi="Arial" w:cs="Arial"/>
          <w:szCs w:val="24"/>
        </w:rPr>
        <w:tab/>
      </w:r>
      <w:r w:rsidR="003C7BA3">
        <w:rPr>
          <w:rFonts w:ascii="Arial" w:hAnsi="Arial" w:cs="Arial"/>
          <w:szCs w:val="24"/>
        </w:rPr>
        <w:br/>
        <w:t xml:space="preserve">                                      </w:t>
      </w:r>
      <w:r w:rsidR="00B349EC">
        <w:rPr>
          <w:rFonts w:ascii="Arial" w:hAnsi="Arial" w:cs="Arial"/>
          <w:szCs w:val="24"/>
        </w:rPr>
        <w:t>från 1/6 2016</w:t>
      </w:r>
      <w:r w:rsidR="003C7BA3">
        <w:rPr>
          <w:rFonts w:ascii="Arial" w:hAnsi="Arial" w:cs="Arial"/>
          <w:szCs w:val="24"/>
        </w:rPr>
        <w:tab/>
      </w:r>
      <w:r w:rsidR="006B4DE0">
        <w:rPr>
          <w:rFonts w:ascii="Arial" w:hAnsi="Arial" w:cs="Arial"/>
          <w:szCs w:val="24"/>
        </w:rPr>
        <w:t>71</w:t>
      </w:r>
      <w:r w:rsidR="003C7BA3" w:rsidRPr="003B5311">
        <w:rPr>
          <w:rFonts w:ascii="Arial" w:hAnsi="Arial" w:cs="Arial"/>
          <w:szCs w:val="24"/>
        </w:rPr>
        <w:t>,</w:t>
      </w:r>
      <w:r w:rsidR="006B4DE0">
        <w:rPr>
          <w:rFonts w:ascii="Arial" w:hAnsi="Arial" w:cs="Arial"/>
          <w:szCs w:val="24"/>
        </w:rPr>
        <w:t>05</w:t>
      </w:r>
      <w:r w:rsidR="003C7BA3" w:rsidRPr="003B5311">
        <w:rPr>
          <w:rFonts w:ascii="Arial" w:hAnsi="Arial" w:cs="Arial"/>
          <w:szCs w:val="24"/>
        </w:rPr>
        <w:t xml:space="preserve"> kr/</w:t>
      </w:r>
      <w:proofErr w:type="spellStart"/>
      <w:r w:rsidR="003C7BA3" w:rsidRPr="003B5311">
        <w:rPr>
          <w:rFonts w:ascii="Arial" w:hAnsi="Arial" w:cs="Arial"/>
          <w:szCs w:val="24"/>
        </w:rPr>
        <w:t>tim</w:t>
      </w:r>
      <w:proofErr w:type="spellEnd"/>
    </w:p>
    <w:p w:rsidR="00FE3CE8" w:rsidRPr="003B5311" w:rsidRDefault="00FE3CE8" w:rsidP="00503DBD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FE3CE8" w:rsidRPr="003B5311" w:rsidRDefault="00FC61DF" w:rsidP="00FE3C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6.</w:t>
      </w:r>
      <w:r w:rsidR="004D5741">
        <w:rPr>
          <w:rFonts w:ascii="Arial" w:hAnsi="Arial" w:cs="Arial"/>
          <w:b/>
          <w:bCs/>
          <w:szCs w:val="24"/>
        </w:rPr>
        <w:t xml:space="preserve"> </w:t>
      </w:r>
      <w:r w:rsidR="00FE3CE8" w:rsidRPr="003B5311">
        <w:rPr>
          <w:rFonts w:ascii="Arial" w:hAnsi="Arial" w:cs="Arial"/>
          <w:b/>
          <w:bCs/>
          <w:szCs w:val="24"/>
        </w:rPr>
        <w:t>Avsättning till tjänstepension</w:t>
      </w:r>
    </w:p>
    <w:p w:rsidR="007849CE" w:rsidRPr="003B5311" w:rsidRDefault="00FE3CE8" w:rsidP="00FE3CE8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3B5311">
        <w:rPr>
          <w:rFonts w:ascii="Arial" w:hAnsi="Arial" w:cs="Arial"/>
          <w:szCs w:val="24"/>
        </w:rPr>
        <w:t>Anbudsgivaren respektive dennes underleverantörer ska årligen inbetala en premie för</w:t>
      </w:r>
      <w:r w:rsidR="007849CE" w:rsidRPr="003B5311">
        <w:rPr>
          <w:rFonts w:ascii="Arial" w:hAnsi="Arial" w:cs="Arial"/>
          <w:szCs w:val="24"/>
        </w:rPr>
        <w:t xml:space="preserve"> personalen som minst ska motsvara 4,5 % av </w:t>
      </w:r>
      <w:r w:rsidRPr="003B5311">
        <w:rPr>
          <w:rFonts w:ascii="Arial" w:hAnsi="Arial" w:cs="Arial"/>
          <w:szCs w:val="24"/>
        </w:rPr>
        <w:t>personalens lön</w:t>
      </w:r>
      <w:r w:rsidR="00FC61DF">
        <w:rPr>
          <w:rFonts w:ascii="Arial" w:hAnsi="Arial" w:cs="Arial"/>
          <w:szCs w:val="24"/>
        </w:rPr>
        <w:t>.</w:t>
      </w:r>
    </w:p>
    <w:sectPr w:rsidR="007849CE" w:rsidRPr="003B5311" w:rsidSect="006F0143">
      <w:headerReference w:type="default" r:id="rId8"/>
      <w:pgSz w:w="11906" w:h="16838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3E" w:rsidRDefault="000E713E" w:rsidP="00685C62">
      <w:pPr>
        <w:spacing w:after="0"/>
      </w:pPr>
      <w:r>
        <w:separator/>
      </w:r>
    </w:p>
  </w:endnote>
  <w:endnote w:type="continuationSeparator" w:id="0">
    <w:p w:rsidR="000E713E" w:rsidRDefault="000E713E" w:rsidP="00685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3E" w:rsidRDefault="000E713E" w:rsidP="00685C62">
      <w:pPr>
        <w:spacing w:after="0"/>
      </w:pPr>
      <w:r>
        <w:separator/>
      </w:r>
    </w:p>
  </w:footnote>
  <w:footnote w:type="continuationSeparator" w:id="0">
    <w:p w:rsidR="000E713E" w:rsidRDefault="000E713E" w:rsidP="00685C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83" w:rsidRDefault="009C4D83" w:rsidP="0091107A">
    <w:pPr>
      <w:pStyle w:val="Sidhuvud"/>
      <w:tabs>
        <w:tab w:val="clear" w:pos="4536"/>
      </w:tabs>
      <w:jc w:val="right"/>
    </w:pPr>
  </w:p>
  <w:p w:rsidR="009C4D83" w:rsidRDefault="009C4D8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0E14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EA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7EF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7EE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365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A8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F61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8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5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40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217A5"/>
    <w:multiLevelType w:val="hybridMultilevel"/>
    <w:tmpl w:val="D6C613E6"/>
    <w:lvl w:ilvl="0" w:tplc="A9884BB2">
      <w:start w:val="1"/>
      <w:numFmt w:val="decimal"/>
      <w:pStyle w:val="NumreradlistaAlmega"/>
      <w:lvlText w:val="%1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53722F"/>
    <w:multiLevelType w:val="hybridMultilevel"/>
    <w:tmpl w:val="CDF6EA74"/>
    <w:lvl w:ilvl="0" w:tplc="F47A7C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532F5"/>
    <w:multiLevelType w:val="hybridMultilevel"/>
    <w:tmpl w:val="B97C7C10"/>
    <w:lvl w:ilvl="0" w:tplc="6B9E1A58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83365"/>
    <w:multiLevelType w:val="hybridMultilevel"/>
    <w:tmpl w:val="B70CC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472E3"/>
    <w:multiLevelType w:val="hybridMultilevel"/>
    <w:tmpl w:val="0C080D6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16CE1"/>
    <w:multiLevelType w:val="hybridMultilevel"/>
    <w:tmpl w:val="19A05104"/>
    <w:lvl w:ilvl="0" w:tplc="FC3647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0"/>
  </w:num>
  <w:num w:numId="38">
    <w:abstractNumId w:val="14"/>
  </w:num>
  <w:num w:numId="39">
    <w:abstractNumId w:val="11"/>
  </w:num>
  <w:num w:numId="40">
    <w:abstractNumId w:val="1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BD"/>
    <w:rsid w:val="00002F9A"/>
    <w:rsid w:val="00007DBF"/>
    <w:rsid w:val="000167EB"/>
    <w:rsid w:val="00057667"/>
    <w:rsid w:val="00077C62"/>
    <w:rsid w:val="000E19AC"/>
    <w:rsid w:val="000E713E"/>
    <w:rsid w:val="000F7CBC"/>
    <w:rsid w:val="00141F40"/>
    <w:rsid w:val="00157B09"/>
    <w:rsid w:val="001A10D4"/>
    <w:rsid w:val="001B7BC7"/>
    <w:rsid w:val="001C06F0"/>
    <w:rsid w:val="001C62DB"/>
    <w:rsid w:val="001E5ABA"/>
    <w:rsid w:val="0023724F"/>
    <w:rsid w:val="002B146E"/>
    <w:rsid w:val="002C250E"/>
    <w:rsid w:val="002E6BFE"/>
    <w:rsid w:val="002F6604"/>
    <w:rsid w:val="00383C2D"/>
    <w:rsid w:val="003B5311"/>
    <w:rsid w:val="003C2E1D"/>
    <w:rsid w:val="003C7BA3"/>
    <w:rsid w:val="003D18E4"/>
    <w:rsid w:val="00417B21"/>
    <w:rsid w:val="00491250"/>
    <w:rsid w:val="004C5BD9"/>
    <w:rsid w:val="004D5741"/>
    <w:rsid w:val="004E537F"/>
    <w:rsid w:val="0050359D"/>
    <w:rsid w:val="00503DBD"/>
    <w:rsid w:val="00534F91"/>
    <w:rsid w:val="0055729F"/>
    <w:rsid w:val="005B3257"/>
    <w:rsid w:val="005F2DE5"/>
    <w:rsid w:val="00634C8D"/>
    <w:rsid w:val="006409D2"/>
    <w:rsid w:val="0067196B"/>
    <w:rsid w:val="00685C62"/>
    <w:rsid w:val="00693DDC"/>
    <w:rsid w:val="006A7173"/>
    <w:rsid w:val="006B4DE0"/>
    <w:rsid w:val="006C1C67"/>
    <w:rsid w:val="006F0143"/>
    <w:rsid w:val="006F15AB"/>
    <w:rsid w:val="007047F5"/>
    <w:rsid w:val="00710AC8"/>
    <w:rsid w:val="007222EC"/>
    <w:rsid w:val="007849CE"/>
    <w:rsid w:val="007B5DA6"/>
    <w:rsid w:val="007C1911"/>
    <w:rsid w:val="007D34F0"/>
    <w:rsid w:val="007D6977"/>
    <w:rsid w:val="007E6C4D"/>
    <w:rsid w:val="007F6E47"/>
    <w:rsid w:val="00820508"/>
    <w:rsid w:val="00830534"/>
    <w:rsid w:val="00832D8B"/>
    <w:rsid w:val="0085767D"/>
    <w:rsid w:val="00892AFD"/>
    <w:rsid w:val="008D2A20"/>
    <w:rsid w:val="008D5082"/>
    <w:rsid w:val="008E2B1C"/>
    <w:rsid w:val="0091107A"/>
    <w:rsid w:val="009157D0"/>
    <w:rsid w:val="00921682"/>
    <w:rsid w:val="00950C9F"/>
    <w:rsid w:val="009603CA"/>
    <w:rsid w:val="00961BBE"/>
    <w:rsid w:val="009740F9"/>
    <w:rsid w:val="00986888"/>
    <w:rsid w:val="009C2800"/>
    <w:rsid w:val="009C4D83"/>
    <w:rsid w:val="009D7A9B"/>
    <w:rsid w:val="00A07B70"/>
    <w:rsid w:val="00A37D13"/>
    <w:rsid w:val="00A41BC0"/>
    <w:rsid w:val="00A56D09"/>
    <w:rsid w:val="00AB7778"/>
    <w:rsid w:val="00AF421E"/>
    <w:rsid w:val="00B349EC"/>
    <w:rsid w:val="00B637BB"/>
    <w:rsid w:val="00BA2613"/>
    <w:rsid w:val="00BA43F1"/>
    <w:rsid w:val="00BB2E1B"/>
    <w:rsid w:val="00BB54FA"/>
    <w:rsid w:val="00C07DEC"/>
    <w:rsid w:val="00C07FA4"/>
    <w:rsid w:val="00C168EE"/>
    <w:rsid w:val="00C17D71"/>
    <w:rsid w:val="00C34C17"/>
    <w:rsid w:val="00C4135B"/>
    <w:rsid w:val="00C52256"/>
    <w:rsid w:val="00C605F0"/>
    <w:rsid w:val="00C9534D"/>
    <w:rsid w:val="00CE0F15"/>
    <w:rsid w:val="00D245DD"/>
    <w:rsid w:val="00D37061"/>
    <w:rsid w:val="00D45D66"/>
    <w:rsid w:val="00D57A2B"/>
    <w:rsid w:val="00D76409"/>
    <w:rsid w:val="00D82854"/>
    <w:rsid w:val="00DC6A0D"/>
    <w:rsid w:val="00DF4AA3"/>
    <w:rsid w:val="00E30A3C"/>
    <w:rsid w:val="00E65EC1"/>
    <w:rsid w:val="00E715F4"/>
    <w:rsid w:val="00E76008"/>
    <w:rsid w:val="00E7625B"/>
    <w:rsid w:val="00EA52E8"/>
    <w:rsid w:val="00EC3D50"/>
    <w:rsid w:val="00F65946"/>
    <w:rsid w:val="00F9168C"/>
    <w:rsid w:val="00FC3ED1"/>
    <w:rsid w:val="00FC61DF"/>
    <w:rsid w:val="00FE3CE8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FCA7F7D-F4EA-4F64-8290-5A235D4A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>
      <w:pPr>
        <w:spacing w:after="120" w:line="300" w:lineRule="exact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avstånd"/>
    <w:qFormat/>
    <w:rsid w:val="008D2A20"/>
    <w:pPr>
      <w:spacing w:after="240" w:line="240" w:lineRule="auto"/>
      <w:ind w:left="0" w:firstLine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3"/>
    <w:qFormat/>
    <w:rsid w:val="004C5BD9"/>
    <w:pPr>
      <w:keepNext/>
      <w:keepLines/>
      <w:spacing w:after="360"/>
      <w:outlineLvl w:val="0"/>
    </w:pPr>
    <w:rPr>
      <w:rFonts w:ascii="Arial" w:eastAsiaTheme="majorEastAsia" w:hAnsi="Arial" w:cstheme="majorBidi"/>
      <w:b/>
      <w:bCs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4C5BD9"/>
    <w:pPr>
      <w:keepNext/>
      <w:keepLines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5"/>
    <w:qFormat/>
    <w:rsid w:val="004C5BD9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6"/>
    <w:qFormat/>
    <w:rsid w:val="004C5BD9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rsid w:val="00C4135B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4C5BD9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4"/>
    <w:rsid w:val="004C5BD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5"/>
    <w:rsid w:val="004C5BD9"/>
    <w:rPr>
      <w:rFonts w:ascii="Arial" w:eastAsiaTheme="majorEastAsia" w:hAnsi="Arial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6"/>
    <w:rsid w:val="004C5BD9"/>
    <w:rPr>
      <w:rFonts w:eastAsiaTheme="majorEastAsia" w:cstheme="majorBidi"/>
      <w:b/>
      <w:bCs/>
      <w:iCs/>
      <w:sz w:val="24"/>
    </w:rPr>
  </w:style>
  <w:style w:type="paragraph" w:styleId="Liststycke">
    <w:name w:val="List Paragraph"/>
    <w:aliases w:val="Punktlista Almega"/>
    <w:basedOn w:val="Normal"/>
    <w:link w:val="ListstyckeChar"/>
    <w:uiPriority w:val="2"/>
    <w:qFormat/>
    <w:rsid w:val="00A07B70"/>
    <w:pPr>
      <w:numPr>
        <w:numId w:val="36"/>
      </w:numPr>
      <w:spacing w:after="120"/>
      <w:ind w:left="425" w:hanging="425"/>
    </w:pPr>
  </w:style>
  <w:style w:type="character" w:customStyle="1" w:styleId="Rubrik5Char">
    <w:name w:val="Rubrik 5 Char"/>
    <w:basedOn w:val="Standardstycketeckensnitt"/>
    <w:link w:val="Rubrik5"/>
    <w:rsid w:val="00E715F4"/>
    <w:rPr>
      <w:rFonts w:asciiTheme="majorHAnsi" w:eastAsiaTheme="majorEastAsia" w:hAnsiTheme="majorHAnsi" w:cstheme="majorBidi"/>
    </w:rPr>
  </w:style>
  <w:style w:type="paragraph" w:styleId="Sidhuvud">
    <w:name w:val="header"/>
    <w:basedOn w:val="Normal"/>
    <w:link w:val="SidhuvudChar"/>
    <w:uiPriority w:val="9"/>
    <w:unhideWhenUsed/>
    <w:rsid w:val="00C4135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rsid w:val="00C4135B"/>
  </w:style>
  <w:style w:type="paragraph" w:styleId="Sidfot">
    <w:name w:val="footer"/>
    <w:basedOn w:val="Normal"/>
    <w:link w:val="SidfotChar"/>
    <w:unhideWhenUsed/>
    <w:rsid w:val="00C4135B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C4135B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18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18E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B7BC7"/>
    <w:pPr>
      <w:spacing w:after="0" w:line="240" w:lineRule="auto"/>
      <w:ind w:left="0" w:firstLine="0"/>
    </w:pPr>
    <w:rPr>
      <w:sz w:val="24"/>
    </w:rPr>
  </w:style>
  <w:style w:type="paragraph" w:customStyle="1" w:styleId="ALMBrdtext">
    <w:name w:val="ALM_Brödtext"/>
    <w:rsid w:val="004E537F"/>
    <w:pPr>
      <w:tabs>
        <w:tab w:val="left" w:pos="284"/>
        <w:tab w:val="left" w:pos="567"/>
      </w:tabs>
      <w:spacing w:after="0" w:line="240" w:lineRule="auto"/>
      <w:ind w:left="0" w:firstLine="0"/>
    </w:pPr>
    <w:rPr>
      <w:rFonts w:eastAsia="Times New Roman"/>
      <w:sz w:val="24"/>
    </w:rPr>
  </w:style>
  <w:style w:type="paragraph" w:customStyle="1" w:styleId="ALMOmslagsrubrik1">
    <w:name w:val="ALM_Omslagsrubrik 1"/>
    <w:next w:val="ALMOmslagsrubrik2"/>
    <w:rsid w:val="004E537F"/>
    <w:pPr>
      <w:spacing w:before="6300" w:line="240" w:lineRule="auto"/>
      <w:ind w:left="0" w:right="170" w:firstLine="0"/>
      <w:jc w:val="right"/>
    </w:pPr>
    <w:rPr>
      <w:rFonts w:ascii="Arial" w:eastAsia="Times New Roman" w:hAnsi="Arial"/>
      <w:b/>
      <w:sz w:val="36"/>
      <w:lang w:eastAsia="sv-SE"/>
    </w:rPr>
  </w:style>
  <w:style w:type="paragraph" w:customStyle="1" w:styleId="ALMOmslagsrubrik2">
    <w:name w:val="ALM_Omslagsrubrik 2"/>
    <w:rsid w:val="004E537F"/>
    <w:pPr>
      <w:spacing w:after="0" w:line="240" w:lineRule="auto"/>
      <w:ind w:left="567" w:right="170" w:firstLine="0"/>
      <w:jc w:val="right"/>
    </w:pPr>
    <w:rPr>
      <w:rFonts w:eastAsia="Times New Roman"/>
      <w:i/>
      <w:sz w:val="24"/>
      <w:lang w:eastAsia="sv-SE"/>
    </w:rPr>
  </w:style>
  <w:style w:type="character" w:customStyle="1" w:styleId="ALMDatum">
    <w:name w:val="ALM_Datum"/>
    <w:basedOn w:val="Standardstycketeckensnitt"/>
    <w:rsid w:val="004E537F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820508"/>
    <w:pPr>
      <w:spacing w:after="0" w:line="240" w:lineRule="auto"/>
      <w:ind w:left="0" w:firstLine="0"/>
    </w:pPr>
    <w:rPr>
      <w:rFonts w:eastAsia="Calibri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reradlistaAlmega">
    <w:name w:val="Numrerad lista Almega"/>
    <w:basedOn w:val="Liststycke"/>
    <w:link w:val="NumreradlistaAlmegaChar"/>
    <w:qFormat/>
    <w:rsid w:val="00A07B70"/>
    <w:pPr>
      <w:numPr>
        <w:numId w:val="37"/>
      </w:numPr>
      <w:ind w:left="426" w:hanging="426"/>
    </w:pPr>
  </w:style>
  <w:style w:type="character" w:customStyle="1" w:styleId="ListstyckeChar">
    <w:name w:val="Liststycke Char"/>
    <w:aliases w:val="Punktlista Almega Char"/>
    <w:basedOn w:val="Standardstycketeckensnitt"/>
    <w:link w:val="Liststycke"/>
    <w:uiPriority w:val="2"/>
    <w:rsid w:val="00A07B70"/>
    <w:rPr>
      <w:sz w:val="24"/>
    </w:rPr>
  </w:style>
  <w:style w:type="character" w:customStyle="1" w:styleId="NumreradlistaAlmegaChar">
    <w:name w:val="Numrerad lista Almega Char"/>
    <w:basedOn w:val="ListstyckeChar"/>
    <w:link w:val="NumreradlistaAlmega"/>
    <w:rsid w:val="00A07B70"/>
    <w:rPr>
      <w:sz w:val="24"/>
    </w:rPr>
  </w:style>
  <w:style w:type="character" w:styleId="Hyperlnk">
    <w:name w:val="Hyperlink"/>
    <w:basedOn w:val="Standardstycketeckensnitt"/>
    <w:uiPriority w:val="99"/>
    <w:unhideWhenUsed/>
    <w:rsid w:val="00C07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F4A6-B03C-432F-93B3-9960CB81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Kouvonen, Ari</dc:creator>
  <cp:lastModifiedBy>Kouvonen, Ari</cp:lastModifiedBy>
  <cp:revision>2</cp:revision>
  <cp:lastPrinted>2015-02-19T09:29:00Z</cp:lastPrinted>
  <dcterms:created xsi:type="dcterms:W3CDTF">2016-12-01T12:17:00Z</dcterms:created>
  <dcterms:modified xsi:type="dcterms:W3CDTF">2016-12-01T12:17:00Z</dcterms:modified>
</cp:coreProperties>
</file>